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79AD" w14:textId="711993A5" w:rsidR="00FA2285" w:rsidRDefault="00FA2285" w:rsidP="00AA440E">
      <w:pPr>
        <w:pStyle w:val="Heading1"/>
        <w:spacing w:before="240"/>
      </w:pPr>
      <w:r w:rsidRPr="00A73053">
        <w:t xml:space="preserve">Coronavirus: </w:t>
      </w:r>
      <w:r w:rsidR="00236B37" w:rsidRPr="00A73053">
        <w:t>Should you wear a mask?</w:t>
      </w:r>
      <w:r w:rsidR="00AA440E">
        <w:t xml:space="preserve"> </w:t>
      </w:r>
    </w:p>
    <w:p w14:paraId="44E4D4C0" w14:textId="04797C2F" w:rsidR="00AA440E" w:rsidRDefault="00AA440E" w:rsidP="00AA440E">
      <w:pPr>
        <w:pStyle w:val="Heading2"/>
      </w:pPr>
      <w:r>
        <w:t>Easy Read</w:t>
      </w:r>
    </w:p>
    <w:p w14:paraId="439DCC33" w14:textId="78CF098D" w:rsidR="00AA440E" w:rsidRPr="00AA440E" w:rsidRDefault="00AA440E" w:rsidP="00AA440E">
      <w:pPr>
        <w:pStyle w:val="Heading2"/>
      </w:pPr>
      <w:r>
        <w:t>Australian Government</w:t>
      </w:r>
    </w:p>
    <w:p w14:paraId="3674E212" w14:textId="597A28F3" w:rsidR="00AA440E" w:rsidRDefault="00AA440E" w:rsidP="00AA440E">
      <w:r>
        <w:t xml:space="preserve">In Australia </w:t>
      </w:r>
      <w:proofErr w:type="gramStart"/>
      <w:r>
        <w:t>at the moment</w:t>
      </w:r>
      <w:proofErr w:type="gramEnd"/>
      <w:r>
        <w:t xml:space="preserve">, the number of cases of coronavirus </w:t>
      </w:r>
      <w:r>
        <w:br/>
        <w:t xml:space="preserve">(COVID-19) is low. </w:t>
      </w:r>
    </w:p>
    <w:p w14:paraId="3D1195F8" w14:textId="77777777" w:rsidR="00AA440E" w:rsidRDefault="00AA440E" w:rsidP="00AA440E">
      <w:pPr>
        <w:rPr>
          <w:rFonts w:cs="Arial"/>
        </w:rPr>
      </w:pPr>
      <w:r>
        <w:rPr>
          <w:rFonts w:cs="Arial"/>
        </w:rPr>
        <w:t xml:space="preserve">The most important things to do right now are: </w:t>
      </w:r>
    </w:p>
    <w:p w14:paraId="66B3253B" w14:textId="3E81D303" w:rsidR="00AA440E" w:rsidRPr="003D1B32" w:rsidRDefault="00AA440E" w:rsidP="00AA440E">
      <w:pPr>
        <w:pStyle w:val="ListParagraph"/>
        <w:numPr>
          <w:ilvl w:val="0"/>
          <w:numId w:val="3"/>
        </w:numPr>
        <w:spacing w:before="120" w:after="120"/>
        <w:rPr>
          <w:rFonts w:cs="Arial"/>
        </w:rPr>
      </w:pPr>
      <w:r>
        <w:rPr>
          <w:rFonts w:cs="Arial"/>
        </w:rPr>
        <w:t xml:space="preserve">stay at home if you </w:t>
      </w:r>
      <w:proofErr w:type="gramStart"/>
      <w:r>
        <w:rPr>
          <w:rFonts w:cs="Arial"/>
        </w:rPr>
        <w:t>don’t</w:t>
      </w:r>
      <w:proofErr w:type="gramEnd"/>
      <w:r>
        <w:rPr>
          <w:rFonts w:cs="Arial"/>
        </w:rPr>
        <w:t xml:space="preserve"> feel well – </w:t>
      </w:r>
      <w:r w:rsidRPr="003D1B32">
        <w:rPr>
          <w:rFonts w:cs="Arial"/>
        </w:rPr>
        <w:t>even if you only feel</w:t>
      </w:r>
      <w:r>
        <w:rPr>
          <w:rFonts w:cs="Arial"/>
        </w:rPr>
        <w:t xml:space="preserve"> </w:t>
      </w:r>
      <w:r w:rsidRPr="003D1B32">
        <w:rPr>
          <w:rFonts w:cs="Arial"/>
        </w:rPr>
        <w:t xml:space="preserve">a little </w:t>
      </w:r>
      <w:r>
        <w:rPr>
          <w:rFonts w:cs="Arial"/>
        </w:rPr>
        <w:br/>
      </w:r>
      <w:r w:rsidRPr="003D1B32">
        <w:rPr>
          <w:rFonts w:cs="Arial"/>
        </w:rPr>
        <w:t xml:space="preserve">bit sick </w:t>
      </w:r>
    </w:p>
    <w:p w14:paraId="01A835FC" w14:textId="77777777" w:rsidR="00AA440E" w:rsidRPr="006D6AF4" w:rsidRDefault="00AA440E" w:rsidP="00AA440E">
      <w:pPr>
        <w:pStyle w:val="ListParagraph"/>
        <w:numPr>
          <w:ilvl w:val="0"/>
          <w:numId w:val="3"/>
        </w:numPr>
        <w:spacing w:before="120" w:after="120"/>
      </w:pPr>
      <w:r>
        <w:t xml:space="preserve">stay 1.5 metres away from other people </w:t>
      </w:r>
    </w:p>
    <w:p w14:paraId="2D2BA717" w14:textId="1588E0AD" w:rsidR="00AA440E" w:rsidRDefault="00AA440E" w:rsidP="00AA440E">
      <w:pPr>
        <w:pStyle w:val="ListParagraph"/>
        <w:numPr>
          <w:ilvl w:val="0"/>
          <w:numId w:val="3"/>
        </w:numPr>
        <w:spacing w:before="120" w:after="120"/>
      </w:pPr>
      <w:r>
        <w:t xml:space="preserve">get tested if you have a fever, cough, sore </w:t>
      </w:r>
      <w:proofErr w:type="gramStart"/>
      <w:r>
        <w:t>throat</w:t>
      </w:r>
      <w:proofErr w:type="gramEnd"/>
      <w:r>
        <w:t xml:space="preserve"> or shortness </w:t>
      </w:r>
      <w:r>
        <w:br/>
        <w:t>of breath</w:t>
      </w:r>
    </w:p>
    <w:p w14:paraId="7EB5ED14" w14:textId="77777777" w:rsidR="00AA440E" w:rsidRDefault="00AA440E" w:rsidP="00AA440E">
      <w:pPr>
        <w:pStyle w:val="ListParagraph"/>
        <w:numPr>
          <w:ilvl w:val="0"/>
          <w:numId w:val="3"/>
        </w:numPr>
        <w:spacing w:before="120" w:after="120"/>
      </w:pPr>
      <w:r>
        <w:t>wash your hands often</w:t>
      </w:r>
    </w:p>
    <w:p w14:paraId="245507CC" w14:textId="3888076D" w:rsidR="00AA440E" w:rsidRDefault="00AA440E" w:rsidP="00AA440E">
      <w:pPr>
        <w:pStyle w:val="ListParagraph"/>
        <w:numPr>
          <w:ilvl w:val="0"/>
          <w:numId w:val="3"/>
        </w:numPr>
        <w:spacing w:before="120" w:after="120"/>
      </w:pPr>
      <w:r>
        <w:t xml:space="preserve">cough or sneeze into your bent elbow or a tissue. </w:t>
      </w:r>
    </w:p>
    <w:p w14:paraId="6D18F227" w14:textId="77777777" w:rsidR="00AA440E" w:rsidRPr="008709E8" w:rsidRDefault="00AA440E" w:rsidP="00AA440E">
      <w:r>
        <w:t>Throw away any tissues you use.</w:t>
      </w:r>
    </w:p>
    <w:p w14:paraId="2E0B80FD" w14:textId="53720D6E" w:rsidR="00236B37" w:rsidRPr="00AA440E" w:rsidRDefault="00AA440E" w:rsidP="00AA440E">
      <w:r>
        <w:t>Wash your hands after you cough or sneeze.</w:t>
      </w:r>
    </w:p>
    <w:p w14:paraId="5AD4CC9C" w14:textId="252D9DD2" w:rsidR="00FA2285" w:rsidRPr="00D028A1" w:rsidRDefault="00B0038D" w:rsidP="00D028A1">
      <w:pPr>
        <w:pStyle w:val="Heading2"/>
      </w:pPr>
      <w:r w:rsidRPr="00D028A1">
        <w:t xml:space="preserve">Do </w:t>
      </w:r>
      <w:r w:rsidR="0046445B">
        <w:t>you need to</w:t>
      </w:r>
      <w:r w:rsidR="00236B37" w:rsidRPr="00D028A1">
        <w:t xml:space="preserve"> wear a mask? </w:t>
      </w:r>
    </w:p>
    <w:p w14:paraId="563D4106" w14:textId="77777777" w:rsidR="00AA440E" w:rsidRPr="00BC7241" w:rsidRDefault="00AA440E" w:rsidP="00AA440E">
      <w:r>
        <w:t xml:space="preserve">Some people believe a mask will keep them safe. </w:t>
      </w:r>
    </w:p>
    <w:p w14:paraId="06F4644A" w14:textId="507C8573" w:rsidR="00AA440E" w:rsidRPr="00BC7241" w:rsidRDefault="00AA440E" w:rsidP="00AA440E">
      <w:r>
        <w:t xml:space="preserve">Some people choose to wear a mask when they go out. </w:t>
      </w:r>
    </w:p>
    <w:p w14:paraId="68B82DF1" w14:textId="77777777" w:rsidR="00AA440E" w:rsidRDefault="00AA440E" w:rsidP="00AA440E">
      <w:r>
        <w:t xml:space="preserve">For example, people who use public transport. </w:t>
      </w:r>
    </w:p>
    <w:p w14:paraId="7CC76631" w14:textId="46289873" w:rsidR="00AA440E" w:rsidRDefault="00AA440E" w:rsidP="00AA440E">
      <w:r>
        <w:t xml:space="preserve">They might find it hard to stay 1.5 metres away from someone else when they travel. </w:t>
      </w:r>
    </w:p>
    <w:p w14:paraId="08A8585F" w14:textId="77777777" w:rsidR="00AA440E" w:rsidRDefault="00AA440E" w:rsidP="00AA440E">
      <w:r>
        <w:t xml:space="preserve">So, they wear a mask to feel safer. </w:t>
      </w:r>
    </w:p>
    <w:p w14:paraId="3D52DDA6" w14:textId="64D11AD7" w:rsidR="00AA440E" w:rsidRDefault="00AA440E" w:rsidP="00AA440E">
      <w:r>
        <w:t xml:space="preserve">Other people might have an illness or health condition. </w:t>
      </w:r>
    </w:p>
    <w:p w14:paraId="1A77F4BF" w14:textId="24593C3F" w:rsidR="005E3BA5" w:rsidRDefault="005E3BA5" w:rsidP="00D028A1">
      <w:pPr>
        <w:pStyle w:val="Heading2"/>
      </w:pPr>
      <w:bookmarkStart w:id="0" w:name="_Hlk36206619"/>
      <w:r>
        <w:lastRenderedPageBreak/>
        <w:t>How to use a mask safely</w:t>
      </w:r>
    </w:p>
    <w:p w14:paraId="4263F2B7" w14:textId="3F20045F" w:rsidR="00AA440E" w:rsidRPr="003B69E9" w:rsidRDefault="00AA440E" w:rsidP="00AA440E">
      <w:r w:rsidRPr="003B69E9">
        <w:t xml:space="preserve">If you decide to wear a mask, there are tips about how to wear </w:t>
      </w:r>
      <w:r>
        <w:br/>
      </w:r>
      <w:r w:rsidRPr="003B69E9">
        <w:t xml:space="preserve">them safely. </w:t>
      </w:r>
    </w:p>
    <w:p w14:paraId="0F6335B8" w14:textId="5F3552DE" w:rsidR="00AA440E" w:rsidRPr="00BC7241" w:rsidRDefault="00AA440E" w:rsidP="00AA440E">
      <w:r w:rsidRPr="003B69E9">
        <w:t xml:space="preserve">You still need to follow </w:t>
      </w:r>
      <w:r>
        <w:t xml:space="preserve">all </w:t>
      </w:r>
      <w:r w:rsidRPr="003B69E9">
        <w:t>the advice on page</w:t>
      </w:r>
      <w:r>
        <w:t xml:space="preserve"> 1 of this fact sheet</w:t>
      </w:r>
      <w:r w:rsidRPr="003B69E9">
        <w:t xml:space="preserve"> about keeping safe,</w:t>
      </w:r>
      <w:r>
        <w:t xml:space="preserve"> </w:t>
      </w:r>
      <w:r w:rsidRPr="003B69E9">
        <w:t>even if you are wearing a mask.</w:t>
      </w:r>
    </w:p>
    <w:p w14:paraId="6C108226" w14:textId="74B1F5FC" w:rsidR="00AA440E" w:rsidRDefault="00AA440E" w:rsidP="00AA440E">
      <w:r>
        <w:t xml:space="preserve">These tips are for the use of masks you can throw away after </w:t>
      </w:r>
      <w:proofErr w:type="gramStart"/>
      <w:r>
        <w:t>you’ve</w:t>
      </w:r>
      <w:proofErr w:type="gramEnd"/>
      <w:r>
        <w:t xml:space="preserve"> worn them. </w:t>
      </w:r>
    </w:p>
    <w:p w14:paraId="505DCF62" w14:textId="51E78E57" w:rsidR="00AA440E" w:rsidRDefault="00AA440E" w:rsidP="00ED2123">
      <w:pPr>
        <w:pStyle w:val="ListParagraph"/>
        <w:numPr>
          <w:ilvl w:val="0"/>
          <w:numId w:val="8"/>
        </w:numPr>
        <w:spacing w:before="120" w:after="120"/>
      </w:pPr>
      <w:r>
        <w:t xml:space="preserve">Wash your hands before you put the mask on. </w:t>
      </w:r>
    </w:p>
    <w:p w14:paraId="39E9CBE0" w14:textId="02EC98C9" w:rsidR="00AA440E" w:rsidRDefault="00AA440E" w:rsidP="00ED2123">
      <w:pPr>
        <w:pStyle w:val="ListParagraph"/>
        <w:numPr>
          <w:ilvl w:val="0"/>
          <w:numId w:val="8"/>
        </w:numPr>
        <w:spacing w:before="120" w:after="120"/>
      </w:pPr>
      <w:r>
        <w:t xml:space="preserve">Make sure the mask covers your nose and mouth. </w:t>
      </w:r>
    </w:p>
    <w:p w14:paraId="593F3215" w14:textId="77777777" w:rsidR="00AA440E" w:rsidRDefault="00AA440E" w:rsidP="00ED2123">
      <w:pPr>
        <w:pStyle w:val="ListParagraph"/>
        <w:numPr>
          <w:ilvl w:val="0"/>
          <w:numId w:val="8"/>
        </w:numPr>
        <w:spacing w:before="120" w:after="120"/>
      </w:pPr>
      <w:r>
        <w:t xml:space="preserve">Make sure the mask fits tightly around your: </w:t>
      </w:r>
    </w:p>
    <w:p w14:paraId="68712412" w14:textId="77777777" w:rsidR="00AA440E" w:rsidRDefault="00AA440E" w:rsidP="00ED2123">
      <w:pPr>
        <w:pStyle w:val="ListParagraph"/>
        <w:numPr>
          <w:ilvl w:val="0"/>
          <w:numId w:val="7"/>
        </w:numPr>
        <w:spacing w:before="120" w:after="120"/>
      </w:pPr>
      <w:r>
        <w:t>chin</w:t>
      </w:r>
    </w:p>
    <w:p w14:paraId="5781BB93" w14:textId="77777777" w:rsidR="00AA440E" w:rsidRDefault="00AA440E" w:rsidP="00ED2123">
      <w:pPr>
        <w:pStyle w:val="ListParagraph"/>
        <w:numPr>
          <w:ilvl w:val="0"/>
          <w:numId w:val="7"/>
        </w:numPr>
        <w:spacing w:before="120" w:after="120"/>
      </w:pPr>
      <w:r>
        <w:t>the bridge of your nose</w:t>
      </w:r>
    </w:p>
    <w:p w14:paraId="2705EBF7" w14:textId="77777777" w:rsidR="00AA440E" w:rsidRDefault="00AA440E" w:rsidP="00ED2123">
      <w:pPr>
        <w:pStyle w:val="ListParagraph"/>
        <w:numPr>
          <w:ilvl w:val="0"/>
          <w:numId w:val="7"/>
        </w:numPr>
        <w:spacing w:before="120" w:after="120"/>
      </w:pPr>
      <w:r>
        <w:t xml:space="preserve">the sides of your face. </w:t>
      </w:r>
    </w:p>
    <w:p w14:paraId="293A3C59" w14:textId="77777777" w:rsidR="00AA440E" w:rsidRDefault="00AA440E" w:rsidP="00A46C35">
      <w:pPr>
        <w:pStyle w:val="ListParagraph"/>
        <w:numPr>
          <w:ilvl w:val="0"/>
          <w:numId w:val="8"/>
        </w:numPr>
        <w:spacing w:before="40" w:after="40"/>
      </w:pPr>
      <w:proofErr w:type="gramStart"/>
      <w:r>
        <w:t>Don’t</w:t>
      </w:r>
      <w:proofErr w:type="gramEnd"/>
      <w:r>
        <w:t xml:space="preserve"> touch the mask while you wear it.</w:t>
      </w:r>
    </w:p>
    <w:p w14:paraId="3A29DF19" w14:textId="2253ED4D" w:rsidR="00AA440E" w:rsidRDefault="00AA440E" w:rsidP="00A46C35">
      <w:pPr>
        <w:pStyle w:val="ListParagraph"/>
        <w:numPr>
          <w:ilvl w:val="0"/>
          <w:numId w:val="8"/>
        </w:numPr>
        <w:spacing w:before="40" w:after="40"/>
      </w:pPr>
      <w:r>
        <w:t>If you accidentally touch the mask, wash your hands. You must wash your hands any time you handle a mask.</w:t>
      </w:r>
    </w:p>
    <w:p w14:paraId="7360A7D5" w14:textId="77777777" w:rsidR="00AA440E" w:rsidRDefault="00AA440E" w:rsidP="00A46C35">
      <w:pPr>
        <w:pStyle w:val="ListParagraph"/>
        <w:numPr>
          <w:ilvl w:val="0"/>
          <w:numId w:val="8"/>
        </w:numPr>
        <w:spacing w:before="40" w:after="40"/>
      </w:pPr>
      <w:r>
        <w:t xml:space="preserve">Throw the mask away after you take it off. </w:t>
      </w:r>
    </w:p>
    <w:p w14:paraId="5E1389D8" w14:textId="77777777" w:rsidR="00AA440E" w:rsidRDefault="00AA440E" w:rsidP="00A46C35">
      <w:pPr>
        <w:pStyle w:val="ListParagraph"/>
        <w:numPr>
          <w:ilvl w:val="0"/>
          <w:numId w:val="8"/>
        </w:numPr>
        <w:spacing w:before="40" w:after="40"/>
      </w:pPr>
      <w:r>
        <w:t xml:space="preserve">Wash your hands after you have done this. </w:t>
      </w:r>
    </w:p>
    <w:p w14:paraId="2E9BF9DD" w14:textId="77777777" w:rsidR="00AA440E" w:rsidRDefault="00AA440E" w:rsidP="00AA440E">
      <w:r>
        <w:t xml:space="preserve">If you want to eat or drink, you need to take your mask off and wash your hands first. </w:t>
      </w:r>
    </w:p>
    <w:p w14:paraId="30CD5752" w14:textId="77777777" w:rsidR="00AA440E" w:rsidRDefault="00AA440E" w:rsidP="00AA440E">
      <w:r>
        <w:t>It is not safe to pull a mask down to eat or drink.</w:t>
      </w:r>
    </w:p>
    <w:p w14:paraId="509BBBEE" w14:textId="4BF1A7C1" w:rsidR="00AA440E" w:rsidRDefault="00AA440E" w:rsidP="00AA440E">
      <w:r>
        <w:t>If your mask gets wet or damaged, replace it with a new one.</w:t>
      </w:r>
    </w:p>
    <w:p w14:paraId="01857CD2" w14:textId="50973BCF" w:rsidR="00AA440E" w:rsidRDefault="00AA440E" w:rsidP="00AA440E">
      <w:r>
        <w:t xml:space="preserve">If you have an illness or health condition, please ask your doctor about wearing a mask. </w:t>
      </w:r>
    </w:p>
    <w:p w14:paraId="78F3546F" w14:textId="0D8FC5F5" w:rsidR="00867D4F" w:rsidRPr="00A73053" w:rsidRDefault="002E54B2" w:rsidP="00D028A1">
      <w:pPr>
        <w:pStyle w:val="Heading2"/>
      </w:pPr>
      <w:r>
        <w:br w:type="page"/>
      </w:r>
      <w:r w:rsidR="00867D4F">
        <w:lastRenderedPageBreak/>
        <w:t xml:space="preserve">More information </w:t>
      </w:r>
    </w:p>
    <w:p w14:paraId="70AE71A7" w14:textId="77777777" w:rsidR="00AA440E" w:rsidRPr="00BC7241" w:rsidRDefault="00AA440E" w:rsidP="00AA440E">
      <w:r>
        <w:t xml:space="preserve">For information, contact the Disability Information Helpline on </w:t>
      </w:r>
      <w:r w:rsidRPr="00470783">
        <w:rPr>
          <w:rStyle w:val="Strong"/>
        </w:rPr>
        <w:t>1800 643 787</w:t>
      </w:r>
      <w:r>
        <w:t xml:space="preserve"> or visit </w:t>
      </w:r>
      <w:hyperlink r:id="rId8" w:history="1">
        <w:r>
          <w:rPr>
            <w:rStyle w:val="Hyperlink"/>
            <w:rFonts w:eastAsia="MS Gothic"/>
          </w:rPr>
          <w:t>www.dss.gov.au/disabilityhelp</w:t>
        </w:r>
      </w:hyperlink>
    </w:p>
    <w:p w14:paraId="6F4B08A1" w14:textId="31F1DE22" w:rsidR="00AA440E" w:rsidRDefault="00AA440E" w:rsidP="00AA440E">
      <w:r>
        <w:t xml:space="preserve">You can call the National Coronavirus Helpline on </w:t>
      </w:r>
      <w:r w:rsidRPr="005963AB">
        <w:rPr>
          <w:rStyle w:val="Strong"/>
        </w:rPr>
        <w:t>1800 020 080</w:t>
      </w:r>
      <w:r>
        <w:t xml:space="preserve">. </w:t>
      </w:r>
      <w:r>
        <w:br/>
      </w:r>
      <w:proofErr w:type="gramStart"/>
      <w:r>
        <w:t>It’s</w:t>
      </w:r>
      <w:proofErr w:type="gramEnd"/>
      <w:r>
        <w:t xml:space="preserve"> open 24 hours a day. </w:t>
      </w:r>
    </w:p>
    <w:p w14:paraId="2C96F729" w14:textId="77777777" w:rsidR="00AA440E" w:rsidRDefault="00AA440E" w:rsidP="00AA440E">
      <w:r>
        <w:t xml:space="preserve">If you need information in a language other than English, call </w:t>
      </w:r>
      <w:r w:rsidRPr="00470783">
        <w:rPr>
          <w:rStyle w:val="Strong"/>
        </w:rPr>
        <w:t>131 450</w:t>
      </w:r>
      <w:r>
        <w:t xml:space="preserve">. </w:t>
      </w:r>
    </w:p>
    <w:p w14:paraId="66416B58" w14:textId="26E3854F" w:rsidR="002E54B2" w:rsidRDefault="00AA440E" w:rsidP="00AA440E">
      <w:r>
        <w:t xml:space="preserve">If </w:t>
      </w:r>
      <w:proofErr w:type="gramStart"/>
      <w:r>
        <w:t>you’re</w:t>
      </w:r>
      <w:proofErr w:type="gramEnd"/>
      <w:r>
        <w:t xml:space="preserve"> worried about your health, call your doctor. Do not go to the doctor – call first.</w:t>
      </w:r>
    </w:p>
    <w:p w14:paraId="3FF357AC" w14:textId="6D355459" w:rsidR="00AA440E" w:rsidRPr="00111329" w:rsidRDefault="00AA440E" w:rsidP="00AA440E">
      <w:pPr>
        <w:spacing w:before="8640"/>
        <w:rPr>
          <w:spacing w:val="-2"/>
          <w:sz w:val="24"/>
          <w:szCs w:val="24"/>
        </w:rPr>
      </w:pPr>
      <w:r w:rsidRPr="00111329">
        <w:rPr>
          <w:spacing w:val="-2"/>
          <w:sz w:val="24"/>
          <w:szCs w:val="24"/>
        </w:rPr>
        <w:t xml:space="preserve">The Information Access Group created this </w:t>
      </w:r>
      <w:r>
        <w:rPr>
          <w:spacing w:val="-2"/>
          <w:sz w:val="24"/>
          <w:szCs w:val="24"/>
        </w:rPr>
        <w:t xml:space="preserve">text-only </w:t>
      </w:r>
      <w:r w:rsidRPr="00111329">
        <w:rPr>
          <w:spacing w:val="-2"/>
          <w:sz w:val="24"/>
          <w:szCs w:val="24"/>
        </w:rPr>
        <w:t>Easy Read document.</w:t>
      </w:r>
      <w:r>
        <w:rPr>
          <w:spacing w:val="-2"/>
          <w:sz w:val="24"/>
          <w:szCs w:val="24"/>
        </w:rPr>
        <w:br/>
      </w:r>
      <w:r w:rsidRPr="00111329">
        <w:rPr>
          <w:spacing w:val="-2"/>
          <w:sz w:val="24"/>
          <w:szCs w:val="24"/>
        </w:rPr>
        <w:t xml:space="preserve">For any enquiries, please visit </w:t>
      </w:r>
      <w:hyperlink r:id="rId9" w:history="1">
        <w:r w:rsidRPr="00111329">
          <w:rPr>
            <w:rStyle w:val="Hyperlink"/>
            <w:spacing w:val="-2"/>
            <w:sz w:val="24"/>
            <w:szCs w:val="24"/>
          </w:rPr>
          <w:t>www.informationaccessgroup.com</w:t>
        </w:r>
      </w:hyperlink>
      <w:r w:rsidRPr="00111329">
        <w:rPr>
          <w:spacing w:val="-2"/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br/>
      </w:r>
      <w:r w:rsidRPr="00111329">
        <w:rPr>
          <w:spacing w:val="-2"/>
          <w:sz w:val="24"/>
          <w:szCs w:val="24"/>
        </w:rPr>
        <w:t xml:space="preserve">Quote job number 3512-E. </w:t>
      </w:r>
    </w:p>
    <w:bookmarkEnd w:id="0"/>
    <w:p w14:paraId="55B8055B" w14:textId="2BBC3825" w:rsidR="00BC3E9F" w:rsidRPr="00F15931" w:rsidRDefault="00BC3E9F" w:rsidP="00A73053">
      <w:pPr>
        <w:pStyle w:val="NoSpacing"/>
        <w:rPr>
          <w:sz w:val="6"/>
          <w:szCs w:val="6"/>
        </w:rPr>
      </w:pPr>
    </w:p>
    <w:sectPr w:rsidR="00BC3E9F" w:rsidRPr="00F15931" w:rsidSect="00A73053"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09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CFAAB" w14:textId="77777777" w:rsidR="006D6AF4" w:rsidRDefault="006D6AF4" w:rsidP="006D6AF4">
      <w:pPr>
        <w:spacing w:before="0" w:after="0" w:line="240" w:lineRule="auto"/>
      </w:pPr>
      <w:r>
        <w:separator/>
      </w:r>
    </w:p>
  </w:endnote>
  <w:endnote w:type="continuationSeparator" w:id="0">
    <w:p w14:paraId="7BBFDF41" w14:textId="77777777" w:rsidR="006D6AF4" w:rsidRDefault="006D6AF4" w:rsidP="006D6A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55B71" w14:textId="3608B9C3" w:rsidR="006D6AF4" w:rsidRDefault="006D6AF4" w:rsidP="00953B17">
    <w:pPr>
      <w:pStyle w:val="Footer"/>
    </w:pPr>
    <w:r>
      <w:t xml:space="preserve">Page </w:t>
    </w:r>
    <w:sdt>
      <w:sdtPr>
        <w:id w:val="20394652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5CFEA" w14:textId="77777777" w:rsidR="00A73053" w:rsidRDefault="00A73053" w:rsidP="00A73053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DC478" w14:textId="77777777" w:rsidR="006D6AF4" w:rsidRDefault="006D6AF4" w:rsidP="006D6AF4">
      <w:pPr>
        <w:spacing w:before="0" w:after="0" w:line="240" w:lineRule="auto"/>
      </w:pPr>
      <w:r>
        <w:separator/>
      </w:r>
    </w:p>
  </w:footnote>
  <w:footnote w:type="continuationSeparator" w:id="0">
    <w:p w14:paraId="20C3CCE9" w14:textId="77777777" w:rsidR="006D6AF4" w:rsidRDefault="006D6AF4" w:rsidP="006D6A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2914" w14:textId="60ED94B2" w:rsidR="00F2390E" w:rsidRDefault="00953B17" w:rsidP="00953B17">
    <w:pPr>
      <w:pStyle w:val="Header"/>
    </w:pPr>
    <w:r w:rsidRPr="00953B17">
      <w:rPr>
        <w:noProof/>
      </w:rPr>
      <w:drawing>
        <wp:anchor distT="0" distB="0" distL="114300" distR="114300" simplePos="0" relativeHeight="251662336" behindDoc="0" locked="0" layoutInCell="1" allowOverlap="1" wp14:anchorId="0CD5BD71" wp14:editId="513F98FC">
          <wp:simplePos x="0" y="0"/>
          <wp:positionH relativeFrom="column">
            <wp:posOffset>4809490</wp:posOffset>
          </wp:positionH>
          <wp:positionV relativeFrom="paragraph">
            <wp:posOffset>-266700</wp:posOffset>
          </wp:positionV>
          <wp:extent cx="1079500" cy="1019810"/>
          <wp:effectExtent l="0" t="0" r="6350" b="8890"/>
          <wp:wrapNone/>
          <wp:docPr id="7" name="Picture 7" descr="Easy R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2559"/>
    <w:multiLevelType w:val="hybridMultilevel"/>
    <w:tmpl w:val="EB666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7C0C"/>
    <w:multiLevelType w:val="hybridMultilevel"/>
    <w:tmpl w:val="4B58F66C"/>
    <w:lvl w:ilvl="0" w:tplc="BB02E1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A5F84"/>
    <w:multiLevelType w:val="hybridMultilevel"/>
    <w:tmpl w:val="48CAE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2783"/>
    <w:multiLevelType w:val="hybridMultilevel"/>
    <w:tmpl w:val="2B223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4FF4"/>
    <w:multiLevelType w:val="hybridMultilevel"/>
    <w:tmpl w:val="137604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E55A3D"/>
    <w:multiLevelType w:val="hybridMultilevel"/>
    <w:tmpl w:val="3A4A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A1E7D"/>
    <w:multiLevelType w:val="hybridMultilevel"/>
    <w:tmpl w:val="7F36BD22"/>
    <w:lvl w:ilvl="0" w:tplc="BB02E1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2069"/>
    <w:multiLevelType w:val="hybridMultilevel"/>
    <w:tmpl w:val="AF7EF6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A3"/>
    <w:rsid w:val="00041E2F"/>
    <w:rsid w:val="00111329"/>
    <w:rsid w:val="001329A7"/>
    <w:rsid w:val="00182DBE"/>
    <w:rsid w:val="00192683"/>
    <w:rsid w:val="001D30D4"/>
    <w:rsid w:val="00236228"/>
    <w:rsid w:val="00236B37"/>
    <w:rsid w:val="002714A6"/>
    <w:rsid w:val="00280976"/>
    <w:rsid w:val="002A4B96"/>
    <w:rsid w:val="002B3C30"/>
    <w:rsid w:val="002D374B"/>
    <w:rsid w:val="002E0D24"/>
    <w:rsid w:val="002E54B2"/>
    <w:rsid w:val="00347801"/>
    <w:rsid w:val="003A165E"/>
    <w:rsid w:val="003B69E9"/>
    <w:rsid w:val="003D1B32"/>
    <w:rsid w:val="003E7DC6"/>
    <w:rsid w:val="004300FF"/>
    <w:rsid w:val="00431D5E"/>
    <w:rsid w:val="004365ED"/>
    <w:rsid w:val="00456B41"/>
    <w:rsid w:val="0046445B"/>
    <w:rsid w:val="004B4E40"/>
    <w:rsid w:val="004D0510"/>
    <w:rsid w:val="004E0B30"/>
    <w:rsid w:val="005632DC"/>
    <w:rsid w:val="005679D7"/>
    <w:rsid w:val="005A4714"/>
    <w:rsid w:val="005C68FD"/>
    <w:rsid w:val="005E3BA5"/>
    <w:rsid w:val="00643D4D"/>
    <w:rsid w:val="00675AA3"/>
    <w:rsid w:val="006D6AF4"/>
    <w:rsid w:val="007075D8"/>
    <w:rsid w:val="00761897"/>
    <w:rsid w:val="007A0616"/>
    <w:rsid w:val="007D75F0"/>
    <w:rsid w:val="007F3C78"/>
    <w:rsid w:val="0082509A"/>
    <w:rsid w:val="00840DB1"/>
    <w:rsid w:val="00867D4F"/>
    <w:rsid w:val="008709E8"/>
    <w:rsid w:val="008F6C87"/>
    <w:rsid w:val="009419D7"/>
    <w:rsid w:val="009507DC"/>
    <w:rsid w:val="009535A0"/>
    <w:rsid w:val="00953B17"/>
    <w:rsid w:val="009B0681"/>
    <w:rsid w:val="009E111C"/>
    <w:rsid w:val="009E182D"/>
    <w:rsid w:val="009E6894"/>
    <w:rsid w:val="00A27026"/>
    <w:rsid w:val="00A46C35"/>
    <w:rsid w:val="00A73053"/>
    <w:rsid w:val="00AA440E"/>
    <w:rsid w:val="00AC73C8"/>
    <w:rsid w:val="00B0038D"/>
    <w:rsid w:val="00B17887"/>
    <w:rsid w:val="00B212F2"/>
    <w:rsid w:val="00B23E5D"/>
    <w:rsid w:val="00B5746B"/>
    <w:rsid w:val="00B712AF"/>
    <w:rsid w:val="00BC3E9F"/>
    <w:rsid w:val="00BC7241"/>
    <w:rsid w:val="00BC7D43"/>
    <w:rsid w:val="00BD2AF8"/>
    <w:rsid w:val="00BD7A69"/>
    <w:rsid w:val="00BE0CF9"/>
    <w:rsid w:val="00C662D2"/>
    <w:rsid w:val="00C76D0F"/>
    <w:rsid w:val="00CC051D"/>
    <w:rsid w:val="00CC2476"/>
    <w:rsid w:val="00CD44EE"/>
    <w:rsid w:val="00CE5C36"/>
    <w:rsid w:val="00D028A1"/>
    <w:rsid w:val="00D066CB"/>
    <w:rsid w:val="00D93CE1"/>
    <w:rsid w:val="00DD7159"/>
    <w:rsid w:val="00E60C83"/>
    <w:rsid w:val="00EB0047"/>
    <w:rsid w:val="00EC441C"/>
    <w:rsid w:val="00ED2123"/>
    <w:rsid w:val="00F15931"/>
    <w:rsid w:val="00F2390E"/>
    <w:rsid w:val="00F94ACF"/>
    <w:rsid w:val="00FA2285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85EC2F"/>
  <w15:chartTrackingRefBased/>
  <w15:docId w15:val="{EA43E3D3-D6E8-4F20-B990-E32DA41B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0F"/>
    <w:pPr>
      <w:spacing w:before="120" w:after="120" w:line="360" w:lineRule="auto"/>
    </w:pPr>
    <w:rPr>
      <w:rFonts w:ascii="Arial" w:eastAsia="Times New Roman" w:hAnsi="Arial" w:cs="Tahoma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53"/>
    <w:pPr>
      <w:keepNext/>
      <w:keepLines/>
      <w:spacing w:before="1680" w:after="240"/>
      <w:outlineLvl w:val="0"/>
    </w:pPr>
    <w:rPr>
      <w:rFonts w:eastAsiaTheme="majorEastAsia" w:cstheme="majorBidi"/>
      <w:b/>
      <w:color w:val="004C6C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28A1"/>
    <w:pPr>
      <w:keepNext/>
      <w:keepLines/>
      <w:spacing w:before="240"/>
      <w:outlineLvl w:val="1"/>
    </w:pPr>
    <w:rPr>
      <w:rFonts w:eastAsiaTheme="majorEastAsia" w:cstheme="majorBidi"/>
      <w:b/>
      <w:color w:val="004C6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D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2476"/>
    <w:pPr>
      <w:keepNext/>
      <w:keepLines/>
      <w:spacing w:before="200" w:after="0"/>
      <w:outlineLvl w:val="3"/>
    </w:pPr>
    <w:rPr>
      <w:rFonts w:ascii="Rockwell" w:eastAsia="MS Gothic" w:hAnsi="Rockwell"/>
      <w:b/>
      <w:bCs/>
      <w:iCs/>
      <w:color w:val="595959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CC2476"/>
    <w:rPr>
      <w:rFonts w:ascii="Rockwell" w:eastAsia="MS Gothic" w:hAnsi="Rockwell"/>
      <w:b/>
      <w:bCs/>
      <w:iCs/>
      <w:color w:val="595959"/>
      <w:sz w:val="26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028A1"/>
    <w:rPr>
      <w:rFonts w:ascii="Arial" w:eastAsiaTheme="majorEastAsia" w:hAnsi="Arial" w:cstheme="majorBidi"/>
      <w:b/>
      <w:color w:val="004C6C"/>
      <w:sz w:val="32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73053"/>
    <w:rPr>
      <w:rFonts w:ascii="Arial" w:eastAsiaTheme="majorEastAsia" w:hAnsi="Arial" w:cstheme="majorBidi"/>
      <w:b/>
      <w:color w:val="004C6C"/>
      <w:sz w:val="48"/>
      <w:szCs w:val="32"/>
      <w:lang w:eastAsia="en-US"/>
    </w:rPr>
  </w:style>
  <w:style w:type="character" w:styleId="Strong">
    <w:name w:val="Strong"/>
    <w:uiPriority w:val="22"/>
    <w:qFormat/>
    <w:rsid w:val="006D6AF4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A73053"/>
    <w:pPr>
      <w:jc w:val="center"/>
    </w:pPr>
    <w:rPr>
      <w:noProof/>
      <w:szCs w:val="32"/>
    </w:rPr>
  </w:style>
  <w:style w:type="paragraph" w:styleId="ListParagraph">
    <w:name w:val="List Paragraph"/>
    <w:aliases w:val="List Paragraph11,List Paragraph1,L,Bullet point,List Paragraph111,F5 List Paragraph,Dot pt,CV text,Table text,Medium Grid 1 - Accent 21,Numbered Paragraph,List Paragraph2,NFP GP Bulleted List,FooterText,numbered,列出段,0Bullet,Number,列"/>
    <w:basedOn w:val="Normal"/>
    <w:link w:val="ListParagraphChar"/>
    <w:uiPriority w:val="34"/>
    <w:qFormat/>
    <w:rsid w:val="00BD2AF8"/>
    <w:pPr>
      <w:spacing w:before="240" w:after="240"/>
      <w:ind w:left="720"/>
    </w:p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Table text Char,Medium Grid 1 - Accent 21 Char,Numbered Paragraph Char,List Paragraph2 Char"/>
    <w:link w:val="ListParagraph"/>
    <w:uiPriority w:val="34"/>
    <w:qFormat/>
    <w:locked/>
    <w:rsid w:val="00BD2AF8"/>
    <w:rPr>
      <w:rFonts w:ascii="Arial" w:eastAsia="Times New Roman" w:hAnsi="Arial" w:cs="Tahoma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D0F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D6AF4"/>
    <w:rPr>
      <w:rFonts w:ascii="Arial" w:hAnsi="Arial"/>
      <w:color w:val="004C6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C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6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8FD"/>
    <w:rPr>
      <w:rFonts w:ascii="Arial" w:eastAsia="Times New Roman" w:hAnsi="Arial" w:cs="Tahom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8FD"/>
    <w:rPr>
      <w:rFonts w:ascii="Arial" w:eastAsia="Times New Roman" w:hAnsi="Arial" w:cs="Tahoma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FD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FD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D6AF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F4"/>
    <w:rPr>
      <w:rFonts w:ascii="Arial" w:eastAsia="Times New Roman" w:hAnsi="Arial" w:cs="Tahoma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3B1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53B17"/>
    <w:rPr>
      <w:rFonts w:ascii="Arial" w:eastAsia="Times New Roman" w:hAnsi="Arial" w:cs="Tahoma"/>
      <w:sz w:val="24"/>
      <w:lang w:eastAsia="en-US"/>
    </w:rPr>
  </w:style>
  <w:style w:type="table" w:customStyle="1" w:styleId="Style1">
    <w:name w:val="Style1"/>
    <w:basedOn w:val="TableNormal"/>
    <w:uiPriority w:val="99"/>
    <w:rsid w:val="00111329"/>
    <w:pPr>
      <w:spacing w:after="0" w:line="240" w:lineRule="auto"/>
    </w:pPr>
    <w:tblPr/>
    <w:tcPr>
      <w:shd w:val="clear" w:color="auto" w:fill="EEF8F8"/>
    </w:tcPr>
  </w:style>
  <w:style w:type="paragraph" w:styleId="NoSpacing">
    <w:name w:val="No Spacing"/>
    <w:uiPriority w:val="1"/>
    <w:qFormat/>
    <w:rsid w:val="00A73053"/>
    <w:pPr>
      <w:spacing w:after="0" w:line="240" w:lineRule="auto"/>
    </w:pPr>
    <w:rPr>
      <w:rFonts w:ascii="Arial" w:eastAsia="Times New Roman" w:hAnsi="Arial" w:cs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isabilityhel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3B2B-2531-4161-9957-0FD0EB0E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484</Words>
  <Characters>2103</Characters>
  <Application>Microsoft Office Word</Application>
  <DocSecurity>0</DocSecurity>
  <Lines>110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Larry Hudson</cp:lastModifiedBy>
  <cp:revision>7</cp:revision>
  <dcterms:created xsi:type="dcterms:W3CDTF">2020-07-01T06:18:00Z</dcterms:created>
  <dcterms:modified xsi:type="dcterms:W3CDTF">2020-07-06T00:57:00Z</dcterms:modified>
</cp:coreProperties>
</file>